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57DB" w14:textId="77777777" w:rsidR="00387154" w:rsidRDefault="00387154" w:rsidP="00362402"/>
    <w:p w14:paraId="01830F58" w14:textId="77777777" w:rsidR="00387154" w:rsidRDefault="00387154" w:rsidP="00362402"/>
    <w:p w14:paraId="56188A40" w14:textId="53871D7C" w:rsidR="00362402" w:rsidRPr="00474533" w:rsidRDefault="00362402" w:rsidP="00362402">
      <w:pPr>
        <w:rPr>
          <w:i/>
        </w:rPr>
      </w:pPr>
      <w:bookmarkStart w:id="0" w:name="_GoBack"/>
      <w:bookmarkEnd w:id="0"/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63E4E1E5" w:rsidR="00362402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1554E7CD" w14:textId="77777777" w:rsidR="009A1BEB" w:rsidRPr="00474533" w:rsidRDefault="009A1BEB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847"/>
        <w:gridCol w:w="1440"/>
        <w:gridCol w:w="1170"/>
        <w:gridCol w:w="990"/>
        <w:gridCol w:w="1530"/>
        <w:gridCol w:w="1283"/>
      </w:tblGrid>
      <w:tr w:rsidR="00362402" w:rsidRPr="00474533" w14:paraId="32526F60" w14:textId="77777777" w:rsidTr="009A1BEB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9A1BEB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9A1BEB">
            <w:pPr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9A1B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9A1BEB">
            <w:pPr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8A5B78" w:rsidRPr="00474533" w14:paraId="2F5343A1" w14:textId="77777777" w:rsidTr="009A1BEB">
        <w:trPr>
          <w:trHeight w:hRule="exact" w:val="3294"/>
        </w:trPr>
        <w:tc>
          <w:tcPr>
            <w:tcW w:w="445" w:type="dxa"/>
            <w:vAlign w:val="center"/>
          </w:tcPr>
          <w:p w14:paraId="1F877F02" w14:textId="77777777" w:rsidR="008A5B78" w:rsidRPr="00474533" w:rsidRDefault="008A5B78" w:rsidP="009A1BEB">
            <w:pPr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C202DFE" w14:textId="3E97E1B7" w:rsidR="008A5B78" w:rsidRPr="009A1BEB" w:rsidRDefault="009A1BEB" w:rsidP="009A1BEB">
            <w:pPr>
              <w:rPr>
                <w:rFonts w:eastAsia="Calibri"/>
                <w:sz w:val="16"/>
                <w:szCs w:val="16"/>
              </w:rPr>
            </w:pPr>
            <w:r w:rsidRPr="009A1BEB">
              <w:rPr>
                <w:sz w:val="16"/>
                <w:szCs w:val="16"/>
              </w:rPr>
              <w:t>Expert digitalizare, CS III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9140F0" w14:textId="77777777" w:rsidR="008A5B78" w:rsidRPr="00474533" w:rsidRDefault="008A5B78" w:rsidP="009A1BEB">
            <w:pPr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847" w:type="dxa"/>
            <w:shd w:val="clear" w:color="auto" w:fill="FFFFFF"/>
            <w:vAlign w:val="center"/>
          </w:tcPr>
          <w:p w14:paraId="047524F6" w14:textId="77777777" w:rsidR="008A5B78" w:rsidRPr="00474533" w:rsidRDefault="008A5B78" w:rsidP="009A1B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Execuţie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D17A8D1" w14:textId="77777777" w:rsidR="008A5B78" w:rsidRPr="009A1BEB" w:rsidRDefault="008A5B78" w:rsidP="009A1BEB">
            <w:pPr>
              <w:contextualSpacing/>
              <w:rPr>
                <w:sz w:val="16"/>
                <w:szCs w:val="16"/>
                <w:lang w:eastAsia="ro-RO"/>
              </w:rPr>
            </w:pPr>
            <w:r w:rsidRPr="009A1BEB">
              <w:rPr>
                <w:sz w:val="16"/>
                <w:szCs w:val="16"/>
                <w:lang w:eastAsia="ro-RO"/>
              </w:rPr>
              <w:t>-doctor în economie sau coordonator de doctorat în economie sau doctorand în economie</w:t>
            </w:r>
          </w:p>
          <w:p w14:paraId="2FB41D4A" w14:textId="7A6B6FDF" w:rsidR="008A5B78" w:rsidRPr="009A1BEB" w:rsidRDefault="008A5B78" w:rsidP="009A1BEB">
            <w:pPr>
              <w:contextualSpacing/>
              <w:rPr>
                <w:rFonts w:eastAsia="Calibri"/>
                <w:sz w:val="16"/>
                <w:szCs w:val="16"/>
              </w:rPr>
            </w:pPr>
            <w:r w:rsidRPr="009A1BEB">
              <w:rPr>
                <w:sz w:val="16"/>
                <w:szCs w:val="16"/>
                <w:lang w:eastAsia="ro-RO"/>
              </w:rPr>
              <w:t xml:space="preserve">- </w:t>
            </w:r>
            <w:r w:rsidR="009A1BEB" w:rsidRPr="009A1BEB">
              <w:rPr>
                <w:rFonts w:eastAsia="Calibri"/>
                <w:sz w:val="16"/>
                <w:szCs w:val="16"/>
              </w:rPr>
              <w:t xml:space="preserve"> cercetător ştiinţific principal I/Conf.univ. sau lect.univ.</w:t>
            </w:r>
            <w:r w:rsidRPr="009A1BEB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BD45EAD" w14:textId="7D348F60" w:rsidR="008A5B78" w:rsidRPr="009A1BEB" w:rsidRDefault="008A5B78" w:rsidP="009A1BEB">
            <w:pPr>
              <w:contextualSpacing/>
              <w:rPr>
                <w:sz w:val="16"/>
                <w:szCs w:val="16"/>
                <w:lang w:eastAsia="ro-RO"/>
              </w:rPr>
            </w:pPr>
            <w:r w:rsidRPr="009A1BEB">
              <w:rPr>
                <w:rFonts w:eastAsia="Calibri"/>
                <w:sz w:val="16"/>
                <w:szCs w:val="16"/>
              </w:rPr>
              <w:t xml:space="preserve">-Minim </w:t>
            </w:r>
            <w:r w:rsidR="009A1BEB">
              <w:rPr>
                <w:rFonts w:eastAsia="Calibri"/>
                <w:sz w:val="16"/>
                <w:szCs w:val="16"/>
              </w:rPr>
              <w:t>2</w:t>
            </w:r>
            <w:r w:rsidRPr="009A1BEB">
              <w:rPr>
                <w:rFonts w:eastAsia="Calibri"/>
                <w:sz w:val="16"/>
                <w:szCs w:val="16"/>
              </w:rPr>
              <w:t xml:space="preserve"> articole publicate în reviste indexate ISI (Web of Science) sau în alte baze de date academice</w:t>
            </w:r>
          </w:p>
          <w:p w14:paraId="0D40CE92" w14:textId="77777777" w:rsidR="008A5B78" w:rsidRPr="009A1BEB" w:rsidRDefault="008A5B78" w:rsidP="009A1BEB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14:paraId="0A41619A" w14:textId="6BF48F6B" w:rsidR="008A5B78" w:rsidRPr="00387154" w:rsidRDefault="00387154" w:rsidP="009A1BEB">
            <w:pPr>
              <w:ind w:right="-238"/>
              <w:rPr>
                <w:sz w:val="16"/>
                <w:szCs w:val="16"/>
              </w:rPr>
            </w:pPr>
            <w:r w:rsidRPr="00387154">
              <w:rPr>
                <w:sz w:val="16"/>
                <w:szCs w:val="16"/>
              </w:rPr>
              <w:t>Conf.univ.dr. Mihaela Muntean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94A0B05" w14:textId="556835AE" w:rsidR="008A5B78" w:rsidRPr="00387154" w:rsidRDefault="00387154" w:rsidP="009A1BEB">
            <w:pPr>
              <w:ind w:right="-238"/>
              <w:rPr>
                <w:sz w:val="16"/>
                <w:szCs w:val="16"/>
              </w:rPr>
            </w:pPr>
            <w:r w:rsidRPr="00387154">
              <w:rPr>
                <w:sz w:val="16"/>
                <w:szCs w:val="16"/>
              </w:rPr>
              <w:t>155/ 09.01.2019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8956986" w14:textId="1B46AEA3" w:rsidR="008A5B78" w:rsidRPr="00474533" w:rsidRDefault="008A5B78" w:rsidP="009A1BEB">
            <w:pPr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6FE280D" w14:textId="20283723" w:rsidR="008A5B78" w:rsidRPr="00474533" w:rsidRDefault="008A5B78" w:rsidP="009A1BEB">
            <w:pPr>
              <w:ind w:right="-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</w:tbl>
    <w:p w14:paraId="1F916B2E" w14:textId="77777777" w:rsidR="00387154" w:rsidRDefault="00387154" w:rsidP="00362402">
      <w:pPr>
        <w:rPr>
          <w:b/>
        </w:rPr>
      </w:pPr>
    </w:p>
    <w:p w14:paraId="5535EF5D" w14:textId="77777777" w:rsidR="00387154" w:rsidRDefault="00387154" w:rsidP="00362402">
      <w:pPr>
        <w:rPr>
          <w:b/>
        </w:rPr>
      </w:pPr>
    </w:p>
    <w:p w14:paraId="7BC5C6A6" w14:textId="77777777" w:rsidR="00387154" w:rsidRDefault="00387154" w:rsidP="00362402">
      <w:pPr>
        <w:rPr>
          <w:b/>
        </w:rPr>
      </w:pPr>
    </w:p>
    <w:p w14:paraId="17713FD1" w14:textId="112CB91A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14:paraId="07275A74" w14:textId="2A5637E2" w:rsidR="00362402" w:rsidRPr="00474533" w:rsidRDefault="00362402" w:rsidP="009A1BEB">
      <w:pPr>
        <w:spacing w:after="120"/>
      </w:pPr>
      <w:r w:rsidRPr="00474533">
        <w:t>Președinte</w:t>
      </w:r>
      <w:r w:rsidR="002E75B4">
        <w:t>:</w:t>
      </w:r>
      <w:r w:rsidR="002E75B4" w:rsidRPr="002E75B4">
        <w:t xml:space="preserve"> </w:t>
      </w:r>
      <w:r w:rsidR="002E75B4" w:rsidRPr="00FB5B2A">
        <w:t>Prof.univ.dr. Răzvan Bologa</w:t>
      </w:r>
      <w:r w:rsidR="002E75B4">
        <w:t xml:space="preserve">        </w:t>
      </w:r>
    </w:p>
    <w:p w14:paraId="0BC5B8EF" w14:textId="506E1631" w:rsidR="00362402" w:rsidRPr="00474533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Prof.univ.dr. Emilia Câmpeanu</w:t>
      </w:r>
    </w:p>
    <w:p w14:paraId="3B54636B" w14:textId="55239092" w:rsidR="00362402" w:rsidRDefault="00362402" w:rsidP="009A1BEB">
      <w:pPr>
        <w:spacing w:after="120"/>
      </w:pPr>
      <w:r w:rsidRPr="00474533">
        <w:t>Membru</w:t>
      </w:r>
      <w:r w:rsidR="002E75B4">
        <w:t xml:space="preserve">:  </w:t>
      </w:r>
      <w:r w:rsidR="002E75B4" w:rsidRPr="00FB5B2A">
        <w:t>Lect.univ.dr. Aurelia Stănescu (reprezentant DMCI)</w:t>
      </w:r>
    </w:p>
    <w:p w14:paraId="7DCA29F1" w14:textId="34B79AAE" w:rsidR="00345BB5" w:rsidRDefault="002E75B4" w:rsidP="009A1BEB">
      <w:pPr>
        <w:spacing w:after="120"/>
        <w:contextualSpacing/>
        <w:jc w:val="both"/>
      </w:pPr>
      <w:r w:rsidRPr="00FB5B2A">
        <w:t>Secretar: Ec. Mariana Cazacu</w:t>
      </w:r>
    </w:p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49D0" w14:textId="77777777" w:rsidR="003443FE" w:rsidRDefault="003443FE" w:rsidP="00362402">
      <w:r>
        <w:separator/>
      </w:r>
    </w:p>
  </w:endnote>
  <w:endnote w:type="continuationSeparator" w:id="0">
    <w:p w14:paraId="3EA8EE11" w14:textId="77777777" w:rsidR="003443FE" w:rsidRDefault="003443FE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B9867" w14:textId="77777777" w:rsidR="003443FE" w:rsidRDefault="003443FE" w:rsidP="00362402">
      <w:r>
        <w:separator/>
      </w:r>
    </w:p>
  </w:footnote>
  <w:footnote w:type="continuationSeparator" w:id="0">
    <w:p w14:paraId="5B88C363" w14:textId="77777777" w:rsidR="003443FE" w:rsidRDefault="003443FE" w:rsidP="00362402">
      <w:r>
        <w:continuationSeparator/>
      </w:r>
    </w:p>
  </w:footnote>
  <w:footnote w:id="1">
    <w:p w14:paraId="678E72EE" w14:textId="77777777" w:rsidR="00362402" w:rsidRPr="003E26C9" w:rsidRDefault="00362402" w:rsidP="00362402">
      <w:pPr>
        <w:pStyle w:val="FootnoteText"/>
        <w:jc w:val="both"/>
      </w:pPr>
      <w:r w:rsidRPr="009A1BEB">
        <w:rPr>
          <w:rStyle w:val="FootnoteReference"/>
        </w:rPr>
        <w:footnoteRef/>
      </w:r>
      <w:r w:rsidRPr="009A1BEB">
        <w:t xml:space="preserve">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(S),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de </w:t>
      </w:r>
      <w:proofErr w:type="spellStart"/>
      <w:r w:rsidRPr="009A1BEB">
        <w:rPr>
          <w:color w:val="000000"/>
        </w:rPr>
        <w:t>scurtă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durată</w:t>
      </w:r>
      <w:proofErr w:type="spellEnd"/>
      <w:r w:rsidRPr="009A1BEB">
        <w:rPr>
          <w:color w:val="000000"/>
        </w:rPr>
        <w:t xml:space="preserve"> (SSD),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postliceale</w:t>
      </w:r>
      <w:proofErr w:type="spellEnd"/>
      <w:r w:rsidRPr="009A1BEB">
        <w:rPr>
          <w:color w:val="000000"/>
        </w:rPr>
        <w:t xml:space="preserve"> (PL),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medii</w:t>
      </w:r>
      <w:proofErr w:type="spellEnd"/>
      <w:r w:rsidRPr="009A1BEB">
        <w:rPr>
          <w:color w:val="000000"/>
        </w:rPr>
        <w:t xml:space="preserve"> (M),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gimnaziale</w:t>
      </w:r>
      <w:proofErr w:type="spellEnd"/>
      <w:r w:rsidRPr="009A1BEB">
        <w:rPr>
          <w:color w:val="000000"/>
        </w:rPr>
        <w:t xml:space="preserve"> (G)</w:t>
      </w:r>
    </w:p>
  </w:footnote>
  <w:footnote w:id="2">
    <w:p w14:paraId="5EDC0A06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4E4F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3F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87154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1E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1FC3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022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1BEB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qFormat/>
    <w:rsid w:val="00362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615F-66C7-4876-B954-B7EF7280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Windows User</cp:lastModifiedBy>
  <cp:revision>2</cp:revision>
  <dcterms:created xsi:type="dcterms:W3CDTF">2019-01-17T09:53:00Z</dcterms:created>
  <dcterms:modified xsi:type="dcterms:W3CDTF">2019-01-17T09:53:00Z</dcterms:modified>
</cp:coreProperties>
</file>